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8E91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5FD96" wp14:editId="5D6E5FCC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3F45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2A2D17CE" w14:textId="3FBCD20D" w:rsidR="00510090" w:rsidRPr="0049620E" w:rsidRDefault="008F58CF">
      <w:pPr>
        <w:rPr>
          <w:rFonts w:ascii="Roboto" w:hAnsi="Roboto"/>
          <w:b/>
          <w:bCs/>
          <w:color w:val="095935"/>
          <w:sz w:val="20"/>
          <w:lang w:val="en-GB"/>
        </w:rPr>
      </w:pPr>
      <w:r>
        <w:rPr>
          <w:rFonts w:ascii="Roboto" w:hAnsi="Roboto"/>
          <w:b/>
          <w:bCs/>
          <w:color w:val="095935"/>
          <w:sz w:val="20"/>
          <w:lang w:val="en-GB"/>
        </w:rPr>
        <w:t>15</w:t>
      </w:r>
      <w:r w:rsidRPr="008F58CF">
        <w:rPr>
          <w:rFonts w:ascii="Roboto" w:hAnsi="Roboto"/>
          <w:b/>
          <w:bCs/>
          <w:color w:val="095935"/>
          <w:sz w:val="20"/>
          <w:vertAlign w:val="superscript"/>
          <w:lang w:val="en-GB"/>
        </w:rPr>
        <w:t>th</w:t>
      </w:r>
      <w:r>
        <w:rPr>
          <w:rFonts w:ascii="Roboto" w:hAnsi="Roboto"/>
          <w:b/>
          <w:bCs/>
          <w:color w:val="095935"/>
          <w:sz w:val="20"/>
          <w:lang w:val="en-GB"/>
        </w:rPr>
        <w:t xml:space="preserve"> December, 2021</w:t>
      </w:r>
    </w:p>
    <w:p w14:paraId="1EF6F63B" w14:textId="26F2CF22" w:rsidR="00510090" w:rsidRPr="005B3CA6" w:rsidRDefault="0041232A" w:rsidP="00A02138">
      <w:pPr>
        <w:spacing w:before="240"/>
        <w:rPr>
          <w:rFonts w:ascii="Roboto" w:hAnsi="Roboto"/>
          <w:sz w:val="40"/>
          <w:szCs w:val="40"/>
          <w:lang w:val="en-GB"/>
        </w:rPr>
      </w:pPr>
      <w:r w:rsidRPr="005B3CA6">
        <w:rPr>
          <w:rFonts w:ascii="Roboto" w:hAnsi="Roboto"/>
          <w:sz w:val="40"/>
          <w:szCs w:val="40"/>
          <w:lang w:val="en-GB"/>
        </w:rPr>
        <w:t xml:space="preserve">Vision </w:t>
      </w:r>
      <w:r w:rsidR="008F58CF">
        <w:rPr>
          <w:rFonts w:ascii="Roboto" w:hAnsi="Roboto"/>
          <w:sz w:val="40"/>
          <w:szCs w:val="40"/>
          <w:lang w:val="en-GB"/>
        </w:rPr>
        <w:t>launches unboxing video series</w:t>
      </w:r>
    </w:p>
    <w:p w14:paraId="6DB727F9" w14:textId="5FDC6844" w:rsidR="0041232A" w:rsidRPr="0041232A" w:rsidRDefault="00012295" w:rsidP="0085430F">
      <w:pPr>
        <w:spacing w:before="240" w:after="240"/>
        <w:rPr>
          <w:rFonts w:ascii="Roboto" w:hAnsi="Roboto"/>
          <w:i/>
          <w:iCs/>
          <w:lang w:val="en-GB"/>
        </w:rPr>
      </w:pPr>
      <w:r>
        <w:rPr>
          <w:rFonts w:ascii="Roboto" w:hAnsi="Roboto"/>
          <w:i/>
          <w:iCs/>
          <w:lang w:val="en-GB"/>
        </w:rPr>
        <w:t>Vision</w:t>
      </w:r>
      <w:r w:rsidR="004F2693">
        <w:rPr>
          <w:rFonts w:ascii="Roboto" w:hAnsi="Roboto"/>
          <w:i/>
          <w:iCs/>
          <w:lang w:val="en-GB"/>
        </w:rPr>
        <w:t xml:space="preserve">’s </w:t>
      </w:r>
      <w:r w:rsidR="008B4FD3">
        <w:rPr>
          <w:rFonts w:ascii="Roboto" w:hAnsi="Roboto"/>
          <w:i/>
          <w:iCs/>
          <w:lang w:val="en-GB"/>
        </w:rPr>
        <w:t xml:space="preserve">new </w:t>
      </w:r>
      <w:r w:rsidR="00FA7B79">
        <w:rPr>
          <w:rFonts w:ascii="Roboto" w:hAnsi="Roboto"/>
          <w:i/>
          <w:iCs/>
          <w:lang w:val="en-GB"/>
        </w:rPr>
        <w:t>u</w:t>
      </w:r>
      <w:r w:rsidR="00E21234">
        <w:rPr>
          <w:rFonts w:ascii="Roboto" w:hAnsi="Roboto"/>
          <w:i/>
          <w:iCs/>
          <w:lang w:val="en-GB"/>
        </w:rPr>
        <w:t>nboxing videos</w:t>
      </w:r>
      <w:r w:rsidR="00011E20">
        <w:rPr>
          <w:rFonts w:ascii="Roboto" w:hAnsi="Roboto"/>
          <w:i/>
          <w:iCs/>
          <w:lang w:val="en-GB"/>
        </w:rPr>
        <w:t xml:space="preserve"> preview</w:t>
      </w:r>
      <w:r w:rsidR="00865783">
        <w:rPr>
          <w:rFonts w:ascii="Roboto" w:hAnsi="Roboto"/>
          <w:i/>
          <w:iCs/>
          <w:lang w:val="en-GB"/>
        </w:rPr>
        <w:t xml:space="preserve"> what’s in the box to </w:t>
      </w:r>
      <w:r w:rsidR="008B4FD3">
        <w:rPr>
          <w:rFonts w:ascii="Roboto" w:hAnsi="Roboto"/>
          <w:i/>
          <w:iCs/>
          <w:lang w:val="en-GB"/>
        </w:rPr>
        <w:t>installers</w:t>
      </w:r>
      <w:r w:rsidR="004F2693">
        <w:rPr>
          <w:rFonts w:ascii="Roboto" w:hAnsi="Roboto"/>
          <w:i/>
          <w:iCs/>
          <w:lang w:val="en-GB"/>
        </w:rPr>
        <w:t xml:space="preserve"> </w:t>
      </w:r>
    </w:p>
    <w:p w14:paraId="508F37E9" w14:textId="296F3298" w:rsidR="007D6EC7" w:rsidRDefault="00012295" w:rsidP="00012295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Vision has </w:t>
      </w:r>
      <w:r w:rsidR="008F58CF">
        <w:rPr>
          <w:rFonts w:ascii="Roboto" w:hAnsi="Roboto"/>
          <w:szCs w:val="24"/>
        </w:rPr>
        <w:t>launche</w:t>
      </w:r>
      <w:r w:rsidR="00812E32">
        <w:rPr>
          <w:rFonts w:ascii="Roboto" w:hAnsi="Roboto"/>
          <w:szCs w:val="24"/>
        </w:rPr>
        <w:t>d</w:t>
      </w:r>
      <w:r w:rsidR="008F58CF">
        <w:rPr>
          <w:rFonts w:ascii="Roboto" w:hAnsi="Roboto"/>
          <w:szCs w:val="24"/>
        </w:rPr>
        <w:t xml:space="preserve"> a series of unboxing videos </w:t>
      </w:r>
      <w:r w:rsidR="00812E32">
        <w:rPr>
          <w:rFonts w:ascii="Roboto" w:hAnsi="Roboto"/>
          <w:szCs w:val="24"/>
        </w:rPr>
        <w:t>for</w:t>
      </w:r>
      <w:r w:rsidR="00B267FC">
        <w:rPr>
          <w:rFonts w:ascii="Roboto" w:hAnsi="Roboto"/>
          <w:szCs w:val="24"/>
        </w:rPr>
        <w:t xml:space="preserve"> </w:t>
      </w:r>
      <w:r w:rsidR="00812E32">
        <w:rPr>
          <w:rFonts w:ascii="Roboto" w:hAnsi="Roboto"/>
          <w:szCs w:val="24"/>
        </w:rPr>
        <w:t xml:space="preserve">its proAV mounts, audio and installation products </w:t>
      </w:r>
      <w:r w:rsidR="008F58CF">
        <w:rPr>
          <w:rFonts w:ascii="Roboto" w:hAnsi="Roboto"/>
          <w:szCs w:val="24"/>
        </w:rPr>
        <w:t>on YouTube</w:t>
      </w:r>
      <w:r w:rsidR="00E76A58">
        <w:rPr>
          <w:rFonts w:ascii="Roboto" w:hAnsi="Roboto"/>
          <w:szCs w:val="24"/>
        </w:rPr>
        <w:t>,</w:t>
      </w:r>
      <w:r w:rsidR="007D6EC7">
        <w:rPr>
          <w:rFonts w:ascii="Roboto" w:hAnsi="Roboto"/>
          <w:szCs w:val="24"/>
        </w:rPr>
        <w:t xml:space="preserve"> mak</w:t>
      </w:r>
      <w:r w:rsidR="00E76A58">
        <w:rPr>
          <w:rFonts w:ascii="Roboto" w:hAnsi="Roboto"/>
          <w:szCs w:val="24"/>
        </w:rPr>
        <w:t>ing</w:t>
      </w:r>
      <w:r w:rsidR="007D6EC7">
        <w:rPr>
          <w:rFonts w:ascii="Roboto" w:hAnsi="Roboto"/>
          <w:szCs w:val="24"/>
        </w:rPr>
        <w:t xml:space="preserve"> it super-easy </w:t>
      </w:r>
      <w:r w:rsidR="003B55D4">
        <w:rPr>
          <w:rFonts w:ascii="Roboto" w:hAnsi="Roboto"/>
          <w:szCs w:val="24"/>
        </w:rPr>
        <w:t>for AV installers to</w:t>
      </w:r>
      <w:r w:rsidR="009B3E36">
        <w:rPr>
          <w:rFonts w:ascii="Roboto" w:hAnsi="Roboto"/>
          <w:szCs w:val="24"/>
        </w:rPr>
        <w:t xml:space="preserve"> preview </w:t>
      </w:r>
      <w:r w:rsidR="00E76A58">
        <w:rPr>
          <w:rFonts w:ascii="Roboto" w:hAnsi="Roboto"/>
          <w:szCs w:val="24"/>
        </w:rPr>
        <w:t>included components</w:t>
      </w:r>
      <w:r w:rsidR="002F6E09">
        <w:rPr>
          <w:rFonts w:ascii="Roboto" w:hAnsi="Roboto"/>
          <w:szCs w:val="24"/>
        </w:rPr>
        <w:t xml:space="preserve"> </w:t>
      </w:r>
      <w:r w:rsidR="008370CB">
        <w:rPr>
          <w:rFonts w:ascii="Roboto" w:hAnsi="Roboto"/>
          <w:szCs w:val="24"/>
        </w:rPr>
        <w:t xml:space="preserve">and </w:t>
      </w:r>
      <w:r w:rsidR="007D6EC7">
        <w:rPr>
          <w:rFonts w:ascii="Roboto" w:hAnsi="Roboto"/>
          <w:szCs w:val="24"/>
        </w:rPr>
        <w:t>assess the product</w:t>
      </w:r>
      <w:r w:rsidR="002E5DA8">
        <w:rPr>
          <w:rFonts w:ascii="Roboto" w:hAnsi="Roboto"/>
          <w:szCs w:val="24"/>
        </w:rPr>
        <w:t xml:space="preserve"> suitability</w:t>
      </w:r>
      <w:r w:rsidR="007D6EC7">
        <w:rPr>
          <w:rFonts w:ascii="Roboto" w:hAnsi="Roboto"/>
          <w:szCs w:val="24"/>
        </w:rPr>
        <w:t xml:space="preserve"> during pre-sales research and short-</w:t>
      </w:r>
      <w:r w:rsidR="008370CB">
        <w:rPr>
          <w:rFonts w:ascii="Roboto" w:hAnsi="Roboto"/>
          <w:szCs w:val="24"/>
        </w:rPr>
        <w:t>listing stage.</w:t>
      </w:r>
    </w:p>
    <w:p w14:paraId="1C7390CD" w14:textId="32CC067A" w:rsidR="00012295" w:rsidRPr="00012295" w:rsidRDefault="006A026E" w:rsidP="00012295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Filmed in one-take</w:t>
      </w:r>
      <w:r w:rsidR="00560E64">
        <w:rPr>
          <w:rFonts w:ascii="Roboto" w:hAnsi="Roboto"/>
          <w:szCs w:val="24"/>
        </w:rPr>
        <w:t xml:space="preserve"> in</w:t>
      </w:r>
      <w:r>
        <w:rPr>
          <w:rFonts w:ascii="Roboto" w:hAnsi="Roboto"/>
          <w:szCs w:val="24"/>
        </w:rPr>
        <w:t xml:space="preserve"> a relaxed no</w:t>
      </w:r>
      <w:r w:rsidR="00775CB3">
        <w:rPr>
          <w:rFonts w:ascii="Roboto" w:hAnsi="Roboto"/>
          <w:szCs w:val="24"/>
        </w:rPr>
        <w:t>-</w:t>
      </w:r>
      <w:r>
        <w:rPr>
          <w:rFonts w:ascii="Roboto" w:hAnsi="Roboto"/>
          <w:szCs w:val="24"/>
        </w:rPr>
        <w:t>nonsense style</w:t>
      </w:r>
      <w:r w:rsidR="00E1131A">
        <w:rPr>
          <w:rFonts w:ascii="Roboto" w:hAnsi="Roboto"/>
          <w:szCs w:val="24"/>
        </w:rPr>
        <w:t xml:space="preserve">, </w:t>
      </w:r>
      <w:r w:rsidR="00560E64">
        <w:rPr>
          <w:rFonts w:ascii="Roboto" w:hAnsi="Roboto"/>
          <w:szCs w:val="24"/>
        </w:rPr>
        <w:t>the videos are short and full of information</w:t>
      </w:r>
      <w:r w:rsidR="00287218">
        <w:rPr>
          <w:rFonts w:ascii="Roboto" w:hAnsi="Roboto"/>
          <w:szCs w:val="24"/>
        </w:rPr>
        <w:t xml:space="preserve"> with </w:t>
      </w:r>
      <w:r w:rsidR="00E1131A">
        <w:rPr>
          <w:rFonts w:ascii="Roboto" w:hAnsi="Roboto"/>
          <w:szCs w:val="24"/>
        </w:rPr>
        <w:t xml:space="preserve">Vision director Stuart </w:t>
      </w:r>
      <w:r w:rsidR="002F6E09">
        <w:rPr>
          <w:rFonts w:ascii="Roboto" w:hAnsi="Roboto"/>
          <w:szCs w:val="24"/>
        </w:rPr>
        <w:t>Lockhart show</w:t>
      </w:r>
      <w:r w:rsidR="00287218">
        <w:rPr>
          <w:rFonts w:ascii="Roboto" w:hAnsi="Roboto"/>
          <w:szCs w:val="24"/>
        </w:rPr>
        <w:t xml:space="preserve">ing </w:t>
      </w:r>
      <w:r w:rsidR="00903E8B">
        <w:rPr>
          <w:rFonts w:ascii="Roboto" w:hAnsi="Roboto"/>
          <w:szCs w:val="24"/>
        </w:rPr>
        <w:t xml:space="preserve">all </w:t>
      </w:r>
      <w:r w:rsidR="000E1010">
        <w:rPr>
          <w:rFonts w:ascii="Roboto" w:hAnsi="Roboto"/>
          <w:szCs w:val="24"/>
        </w:rPr>
        <w:t xml:space="preserve">included components </w:t>
      </w:r>
      <w:r w:rsidR="00EF520E">
        <w:rPr>
          <w:rFonts w:ascii="Roboto" w:hAnsi="Roboto"/>
          <w:szCs w:val="24"/>
        </w:rPr>
        <w:t>with a brief</w:t>
      </w:r>
      <w:r w:rsidR="003C7143">
        <w:rPr>
          <w:rFonts w:ascii="Roboto" w:hAnsi="Roboto"/>
          <w:szCs w:val="24"/>
        </w:rPr>
        <w:t xml:space="preserve"> expla</w:t>
      </w:r>
      <w:r w:rsidR="00EF520E">
        <w:rPr>
          <w:rFonts w:ascii="Roboto" w:hAnsi="Roboto"/>
          <w:szCs w:val="24"/>
        </w:rPr>
        <w:t xml:space="preserve">nation of their potential </w:t>
      </w:r>
      <w:r w:rsidR="00B33F87">
        <w:rPr>
          <w:rFonts w:ascii="Roboto" w:hAnsi="Roboto"/>
          <w:szCs w:val="24"/>
        </w:rPr>
        <w:t>uses</w:t>
      </w:r>
      <w:r w:rsidR="00EF520E">
        <w:rPr>
          <w:rFonts w:ascii="Roboto" w:hAnsi="Roboto"/>
          <w:szCs w:val="24"/>
        </w:rPr>
        <w:t>.</w:t>
      </w:r>
    </w:p>
    <w:p w14:paraId="44997E5A" w14:textId="16F043CF" w:rsidR="00F43C48" w:rsidRDefault="002B65CD" w:rsidP="00FF6BBA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“</w:t>
      </w:r>
      <w:r w:rsidR="003C7143">
        <w:rPr>
          <w:rFonts w:ascii="Roboto" w:hAnsi="Roboto"/>
          <w:lang w:val="en-GB"/>
        </w:rPr>
        <w:t>Our customers are installers who don’t have time to waste</w:t>
      </w:r>
      <w:r w:rsidR="00370532">
        <w:rPr>
          <w:rFonts w:ascii="Roboto" w:hAnsi="Roboto"/>
          <w:lang w:val="en-GB"/>
        </w:rPr>
        <w:t>,</w:t>
      </w:r>
      <w:r>
        <w:rPr>
          <w:rFonts w:ascii="Roboto" w:hAnsi="Roboto"/>
          <w:lang w:val="en-GB"/>
        </w:rPr>
        <w:t xml:space="preserve">” says </w:t>
      </w:r>
      <w:r w:rsidR="00FF6BBA">
        <w:rPr>
          <w:rFonts w:ascii="Roboto" w:hAnsi="Roboto"/>
        </w:rPr>
        <w:t>Lockhart</w:t>
      </w:r>
      <w:r w:rsidR="003C7143">
        <w:rPr>
          <w:rFonts w:ascii="Roboto" w:hAnsi="Roboto"/>
        </w:rPr>
        <w:t>. “In the unboxing videos I show them</w:t>
      </w:r>
      <w:r w:rsidR="003A3D83">
        <w:rPr>
          <w:rFonts w:ascii="Roboto" w:hAnsi="Roboto"/>
        </w:rPr>
        <w:t xml:space="preserve"> </w:t>
      </w:r>
      <w:r w:rsidR="00F43C48">
        <w:rPr>
          <w:rFonts w:ascii="Roboto" w:hAnsi="Roboto"/>
        </w:rPr>
        <w:t xml:space="preserve">exactly </w:t>
      </w:r>
      <w:r w:rsidR="003A3D83">
        <w:rPr>
          <w:rFonts w:ascii="Roboto" w:hAnsi="Roboto"/>
        </w:rPr>
        <w:t xml:space="preserve">what’s in the box </w:t>
      </w:r>
      <w:r w:rsidR="00D2171B">
        <w:rPr>
          <w:rFonts w:ascii="Roboto" w:hAnsi="Roboto"/>
        </w:rPr>
        <w:t>and remind them what they might need them for</w:t>
      </w:r>
      <w:r w:rsidR="00E73A78">
        <w:rPr>
          <w:rFonts w:ascii="Roboto" w:hAnsi="Roboto"/>
        </w:rPr>
        <w:t xml:space="preserve"> – no marketing fluff and puff.”</w:t>
      </w:r>
    </w:p>
    <w:p w14:paraId="24B96F3E" w14:textId="42A8B230" w:rsidR="000126F7" w:rsidRDefault="00E606A6" w:rsidP="00FF6BBA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“</w:t>
      </w:r>
      <w:r w:rsidR="00F43C48">
        <w:rPr>
          <w:rFonts w:ascii="Roboto" w:hAnsi="Roboto"/>
        </w:rPr>
        <w:t xml:space="preserve">It means when </w:t>
      </w:r>
      <w:r w:rsidR="00287218">
        <w:rPr>
          <w:rFonts w:ascii="Roboto" w:hAnsi="Roboto"/>
        </w:rPr>
        <w:t>installers</w:t>
      </w:r>
      <w:r w:rsidR="00F43C48">
        <w:rPr>
          <w:rFonts w:ascii="Roboto" w:hAnsi="Roboto"/>
        </w:rPr>
        <w:t xml:space="preserve"> turn up on site, they can be confident they have </w:t>
      </w:r>
      <w:r w:rsidR="00533645">
        <w:rPr>
          <w:rFonts w:ascii="Roboto" w:hAnsi="Roboto"/>
        </w:rPr>
        <w:t>everything</w:t>
      </w:r>
      <w:r w:rsidR="00F43C48">
        <w:rPr>
          <w:rFonts w:ascii="Roboto" w:hAnsi="Roboto"/>
        </w:rPr>
        <w:t xml:space="preserve"> need</w:t>
      </w:r>
      <w:r w:rsidR="00533645">
        <w:rPr>
          <w:rFonts w:ascii="Roboto" w:hAnsi="Roboto"/>
        </w:rPr>
        <w:t>ed</w:t>
      </w:r>
      <w:r w:rsidR="00F43C48">
        <w:rPr>
          <w:rFonts w:ascii="Roboto" w:hAnsi="Roboto"/>
        </w:rPr>
        <w:t xml:space="preserve"> to complete the install</w:t>
      </w:r>
      <w:r>
        <w:rPr>
          <w:rFonts w:ascii="Roboto" w:hAnsi="Roboto"/>
        </w:rPr>
        <w:t>,</w:t>
      </w:r>
      <w:r w:rsidR="00533645">
        <w:rPr>
          <w:rFonts w:ascii="Roboto" w:hAnsi="Roboto"/>
        </w:rPr>
        <w:t>”</w:t>
      </w:r>
      <w:r>
        <w:rPr>
          <w:rFonts w:ascii="Roboto" w:hAnsi="Roboto"/>
        </w:rPr>
        <w:t xml:space="preserve"> add</w:t>
      </w:r>
      <w:r w:rsidR="00744792">
        <w:rPr>
          <w:rFonts w:ascii="Roboto" w:hAnsi="Roboto"/>
        </w:rPr>
        <w:t>s</w:t>
      </w:r>
      <w:r>
        <w:rPr>
          <w:rFonts w:ascii="Roboto" w:hAnsi="Roboto"/>
        </w:rPr>
        <w:t xml:space="preserve"> Lockhart. “W</w:t>
      </w:r>
      <w:r w:rsidR="00CF25FC">
        <w:rPr>
          <w:rFonts w:ascii="Roboto" w:hAnsi="Roboto"/>
        </w:rPr>
        <w:t xml:space="preserve">e know </w:t>
      </w:r>
      <w:r>
        <w:rPr>
          <w:rFonts w:ascii="Roboto" w:hAnsi="Roboto"/>
        </w:rPr>
        <w:t xml:space="preserve">how </w:t>
      </w:r>
      <w:r w:rsidR="006157DE">
        <w:rPr>
          <w:rFonts w:ascii="Roboto" w:hAnsi="Roboto"/>
        </w:rPr>
        <w:t>frustrating it is</w:t>
      </w:r>
      <w:r w:rsidR="00F43C48">
        <w:rPr>
          <w:rFonts w:ascii="Roboto" w:hAnsi="Roboto"/>
        </w:rPr>
        <w:t xml:space="preserve"> </w:t>
      </w:r>
      <w:r w:rsidR="000162F9">
        <w:rPr>
          <w:rFonts w:ascii="Roboto" w:hAnsi="Roboto"/>
        </w:rPr>
        <w:t>to</w:t>
      </w:r>
      <w:r w:rsidR="00CF25FC">
        <w:rPr>
          <w:rFonts w:ascii="Roboto" w:hAnsi="Roboto"/>
        </w:rPr>
        <w:t xml:space="preserve"> </w:t>
      </w:r>
      <w:r w:rsidR="00F43C48">
        <w:rPr>
          <w:rFonts w:ascii="Roboto" w:hAnsi="Roboto"/>
        </w:rPr>
        <w:t>discover an essential cable or other component is not included</w:t>
      </w:r>
      <w:r w:rsidR="000162F9">
        <w:rPr>
          <w:rFonts w:ascii="Roboto" w:hAnsi="Roboto"/>
        </w:rPr>
        <w:t xml:space="preserve"> when </w:t>
      </w:r>
      <w:r w:rsidR="00100B55">
        <w:rPr>
          <w:rFonts w:ascii="Roboto" w:hAnsi="Roboto"/>
        </w:rPr>
        <w:t>the installer is</w:t>
      </w:r>
      <w:r w:rsidR="000162F9">
        <w:rPr>
          <w:rFonts w:ascii="Roboto" w:hAnsi="Roboto"/>
        </w:rPr>
        <w:t xml:space="preserve"> already on site</w:t>
      </w:r>
      <w:r w:rsidR="00100B55">
        <w:rPr>
          <w:rFonts w:ascii="Roboto" w:hAnsi="Roboto"/>
        </w:rPr>
        <w:t>. T</w:t>
      </w:r>
      <w:r w:rsidR="00744792">
        <w:rPr>
          <w:rFonts w:ascii="Roboto" w:hAnsi="Roboto"/>
        </w:rPr>
        <w:t xml:space="preserve">he videos </w:t>
      </w:r>
      <w:r w:rsidR="00A9172D">
        <w:rPr>
          <w:rFonts w:ascii="Roboto" w:hAnsi="Roboto"/>
        </w:rPr>
        <w:t>eliminate that risk, ensuring</w:t>
      </w:r>
      <w:r w:rsidR="000162F9">
        <w:rPr>
          <w:rFonts w:ascii="Roboto" w:hAnsi="Roboto"/>
        </w:rPr>
        <w:t xml:space="preserve"> a fast, effective install</w:t>
      </w:r>
      <w:r>
        <w:rPr>
          <w:rFonts w:ascii="Roboto" w:hAnsi="Roboto"/>
        </w:rPr>
        <w:t xml:space="preserve"> </w:t>
      </w:r>
      <w:r w:rsidR="00202076">
        <w:rPr>
          <w:rFonts w:ascii="Roboto" w:hAnsi="Roboto"/>
        </w:rPr>
        <w:t xml:space="preserve">free from </w:t>
      </w:r>
      <w:r w:rsidR="00CE2275">
        <w:rPr>
          <w:rFonts w:ascii="Roboto" w:hAnsi="Roboto"/>
        </w:rPr>
        <w:t>unnecessary</w:t>
      </w:r>
      <w:r w:rsidR="00A9172D">
        <w:rPr>
          <w:rFonts w:ascii="Roboto" w:hAnsi="Roboto"/>
        </w:rPr>
        <w:t xml:space="preserve"> </w:t>
      </w:r>
      <w:r>
        <w:rPr>
          <w:rFonts w:ascii="Roboto" w:hAnsi="Roboto"/>
        </w:rPr>
        <w:t>delays and hassle.”</w:t>
      </w:r>
    </w:p>
    <w:p w14:paraId="426FFA82" w14:textId="77777777" w:rsidR="000B3B95" w:rsidRDefault="00CD3D87" w:rsidP="00FF6BBA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 xml:space="preserve">The </w:t>
      </w:r>
      <w:r w:rsidR="00B50F6F">
        <w:rPr>
          <w:rFonts w:ascii="Roboto" w:hAnsi="Roboto"/>
        </w:rPr>
        <w:t>u</w:t>
      </w:r>
      <w:r>
        <w:rPr>
          <w:rFonts w:ascii="Roboto" w:hAnsi="Roboto"/>
        </w:rPr>
        <w:t xml:space="preserve">nboxing videos </w:t>
      </w:r>
      <w:r w:rsidR="00B50F6F">
        <w:rPr>
          <w:rFonts w:ascii="Roboto" w:hAnsi="Roboto"/>
        </w:rPr>
        <w:t xml:space="preserve">double as a valuable </w:t>
      </w:r>
      <w:r w:rsidR="001E3ECA">
        <w:rPr>
          <w:rFonts w:ascii="Roboto" w:hAnsi="Roboto"/>
        </w:rPr>
        <w:t xml:space="preserve">pre-sales tool, </w:t>
      </w:r>
      <w:r w:rsidR="000B3B95">
        <w:rPr>
          <w:rFonts w:ascii="Roboto" w:hAnsi="Roboto"/>
        </w:rPr>
        <w:t xml:space="preserve">providing a </w:t>
      </w:r>
      <w:r w:rsidR="00B50F6F">
        <w:rPr>
          <w:rFonts w:ascii="Roboto" w:hAnsi="Roboto"/>
        </w:rPr>
        <w:t>summary o</w:t>
      </w:r>
      <w:r w:rsidR="000B3B95">
        <w:rPr>
          <w:rFonts w:ascii="Roboto" w:hAnsi="Roboto"/>
        </w:rPr>
        <w:t xml:space="preserve">f the </w:t>
      </w:r>
      <w:r w:rsidR="00F43C48">
        <w:rPr>
          <w:rFonts w:ascii="Roboto" w:hAnsi="Roboto"/>
        </w:rPr>
        <w:t>product</w:t>
      </w:r>
      <w:r w:rsidR="00B50F6F">
        <w:rPr>
          <w:rFonts w:ascii="Roboto" w:hAnsi="Roboto"/>
        </w:rPr>
        <w:t xml:space="preserve">’s </w:t>
      </w:r>
      <w:r w:rsidR="00F43C48">
        <w:rPr>
          <w:rFonts w:ascii="Roboto" w:hAnsi="Roboto"/>
        </w:rPr>
        <w:t xml:space="preserve">capabilities </w:t>
      </w:r>
      <w:r w:rsidR="00B50F6F">
        <w:rPr>
          <w:rFonts w:ascii="Roboto" w:hAnsi="Roboto"/>
        </w:rPr>
        <w:t>and applications</w:t>
      </w:r>
      <w:r w:rsidR="000B3B95">
        <w:rPr>
          <w:rFonts w:ascii="Roboto" w:hAnsi="Roboto"/>
        </w:rPr>
        <w:t xml:space="preserve"> for anyone</w:t>
      </w:r>
      <w:r w:rsidR="001E3ECA">
        <w:rPr>
          <w:rFonts w:ascii="Roboto" w:hAnsi="Roboto"/>
        </w:rPr>
        <w:t xml:space="preserve"> conducting pre-</w:t>
      </w:r>
      <w:r w:rsidR="000B3B95">
        <w:rPr>
          <w:rFonts w:ascii="Roboto" w:hAnsi="Roboto"/>
        </w:rPr>
        <w:t>purchase research.</w:t>
      </w:r>
    </w:p>
    <w:p w14:paraId="49F56C16" w14:textId="6BEB4664" w:rsidR="00FC0727" w:rsidRDefault="000B3B95" w:rsidP="00FF6BBA">
      <w:p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“Unboxing videos have become highly popular and valued for consumer electronics</w:t>
      </w:r>
      <w:r w:rsidR="007A20A6">
        <w:rPr>
          <w:rFonts w:ascii="Roboto" w:hAnsi="Roboto"/>
          <w:lang w:val="en-GB"/>
        </w:rPr>
        <w:t>,” explains Lockhart</w:t>
      </w:r>
      <w:r w:rsidR="00FA3659">
        <w:rPr>
          <w:rFonts w:ascii="Roboto" w:hAnsi="Roboto"/>
          <w:lang w:val="en-GB"/>
        </w:rPr>
        <w:t>, “ and b</w:t>
      </w:r>
      <w:r w:rsidR="00011710">
        <w:rPr>
          <w:rFonts w:ascii="Roboto" w:hAnsi="Roboto"/>
          <w:lang w:val="en-GB"/>
        </w:rPr>
        <w:t>usiness buyers</w:t>
      </w:r>
      <w:r w:rsidR="00FC0727">
        <w:rPr>
          <w:rFonts w:ascii="Roboto" w:hAnsi="Roboto"/>
          <w:lang w:val="en-GB"/>
        </w:rPr>
        <w:t xml:space="preserve"> of proAV kit</w:t>
      </w:r>
      <w:r w:rsidR="00011710">
        <w:rPr>
          <w:rFonts w:ascii="Roboto" w:hAnsi="Roboto"/>
          <w:lang w:val="en-GB"/>
        </w:rPr>
        <w:t xml:space="preserve"> </w:t>
      </w:r>
      <w:r w:rsidR="00FA3659">
        <w:rPr>
          <w:rFonts w:ascii="Roboto" w:hAnsi="Roboto"/>
          <w:lang w:val="en-GB"/>
        </w:rPr>
        <w:t>expect nothing less than they enjoy at home</w:t>
      </w:r>
      <w:r w:rsidR="00FC0727">
        <w:rPr>
          <w:rFonts w:ascii="Roboto" w:hAnsi="Roboto"/>
          <w:lang w:val="en-GB"/>
        </w:rPr>
        <w:t>.</w:t>
      </w:r>
      <w:r w:rsidR="00E73A78">
        <w:rPr>
          <w:rFonts w:ascii="Roboto" w:hAnsi="Roboto"/>
          <w:lang w:val="en-GB"/>
        </w:rPr>
        <w:t>”</w:t>
      </w:r>
    </w:p>
    <w:p w14:paraId="62F9C2F0" w14:textId="3F974429" w:rsidR="00E73A78" w:rsidRDefault="00E73A78" w:rsidP="00FF6BBA">
      <w:p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Vision’s unboxing videos feature on </w:t>
      </w:r>
      <w:r w:rsidR="00A21E2C">
        <w:rPr>
          <w:rFonts w:ascii="Roboto" w:hAnsi="Roboto"/>
          <w:lang w:val="en-GB"/>
        </w:rPr>
        <w:t xml:space="preserve">its website </w:t>
      </w:r>
      <w:r>
        <w:rPr>
          <w:rFonts w:ascii="Roboto" w:hAnsi="Roboto"/>
          <w:lang w:val="en-GB"/>
        </w:rPr>
        <w:t>product pages</w:t>
      </w:r>
      <w:r w:rsidR="00A21E2C">
        <w:rPr>
          <w:rFonts w:ascii="Roboto" w:hAnsi="Roboto"/>
          <w:lang w:val="en-GB"/>
        </w:rPr>
        <w:t xml:space="preserve"> </w:t>
      </w:r>
      <w:r>
        <w:rPr>
          <w:rFonts w:ascii="Roboto" w:hAnsi="Roboto"/>
          <w:lang w:val="en-GB"/>
        </w:rPr>
        <w:t>and can be viewed and shared by Vision resellers and installers</w:t>
      </w:r>
      <w:r w:rsidR="00D65669">
        <w:rPr>
          <w:rFonts w:ascii="Roboto" w:hAnsi="Roboto"/>
          <w:lang w:val="en-GB"/>
        </w:rPr>
        <w:t xml:space="preserve"> from Vision’s YouTube page.</w:t>
      </w:r>
      <w:r w:rsidR="00544242">
        <w:rPr>
          <w:rFonts w:ascii="Roboto" w:hAnsi="Roboto"/>
          <w:lang w:val="en-GB"/>
        </w:rPr>
        <w:t xml:space="preserve"> Videos are available for 42 of the most popular products with more to follow.</w:t>
      </w:r>
    </w:p>
    <w:p w14:paraId="7153763A" w14:textId="6E1A5CDF" w:rsidR="00976AB9" w:rsidRPr="00976AB9" w:rsidRDefault="00FC0727" w:rsidP="00FF6BBA">
      <w:p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Vision </w:t>
      </w:r>
      <w:r w:rsidR="00976AB9" w:rsidRPr="00976AB9">
        <w:rPr>
          <w:rFonts w:ascii="Roboto" w:hAnsi="Roboto"/>
          <w:lang w:val="en-GB"/>
        </w:rPr>
        <w:t>sells</w:t>
      </w:r>
      <w:r w:rsidR="00976AB9">
        <w:rPr>
          <w:rFonts w:ascii="Roboto" w:hAnsi="Roboto"/>
          <w:lang w:val="en-GB"/>
        </w:rPr>
        <w:t xml:space="preserve"> its proAV installation solutions including mounts, stands, connectivity devices and audio products</w:t>
      </w:r>
      <w:r w:rsidR="00976AB9" w:rsidRPr="00976AB9">
        <w:rPr>
          <w:rFonts w:ascii="Roboto" w:hAnsi="Roboto"/>
          <w:lang w:val="en-GB"/>
        </w:rPr>
        <w:t xml:space="preserve"> exclusively through c</w:t>
      </w:r>
      <w:r w:rsidR="00976AB9">
        <w:rPr>
          <w:rFonts w:ascii="Roboto" w:hAnsi="Roboto"/>
          <w:lang w:val="en-GB"/>
        </w:rPr>
        <w:t>hannel partners and supports user and partners alike with a lifetime warranty on all products.</w:t>
      </w:r>
    </w:p>
    <w:p w14:paraId="7F700C25" w14:textId="40B16A9A" w:rsidR="0041232A" w:rsidRPr="008F58CF" w:rsidRDefault="00510090" w:rsidP="00FF6BBA">
      <w:pPr>
        <w:rPr>
          <w:rFonts w:ascii="Roboto" w:hAnsi="Roboto"/>
          <w:lang w:val="en-GB"/>
        </w:rPr>
      </w:pPr>
      <w:r w:rsidRPr="008F58CF">
        <w:rPr>
          <w:rFonts w:ascii="Roboto" w:hAnsi="Roboto"/>
          <w:szCs w:val="24"/>
          <w:lang w:val="en-GB"/>
        </w:rPr>
        <w:t>ENDS</w:t>
      </w:r>
    </w:p>
    <w:p w14:paraId="526783DF" w14:textId="3957FC1F" w:rsidR="00A02138" w:rsidRPr="00BD3AA5" w:rsidRDefault="00A02138" w:rsidP="00D25D25">
      <w:pPr>
        <w:spacing w:before="120"/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683AE511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</w:t>
      </w:r>
      <w:r w:rsidR="0079328F">
        <w:rPr>
          <w:rFonts w:ascii="Roboto" w:hAnsi="Roboto"/>
          <w:sz w:val="20"/>
        </w:rPr>
        <w:lastRenderedPageBreak/>
        <w:t xml:space="preserve">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36729BF6" w14:textId="77777777" w:rsidR="0079328F" w:rsidRDefault="00544242">
      <w:pPr>
        <w:rPr>
          <w:rStyle w:val="Hyperlink"/>
          <w:rFonts w:ascii="Roboto" w:hAnsi="Roboto"/>
          <w:sz w:val="20"/>
        </w:rPr>
      </w:pPr>
      <w:hyperlink r:id="rId9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p w14:paraId="3C21999B" w14:textId="77777777" w:rsidR="00B267FC" w:rsidRDefault="00B267FC" w:rsidP="00B267FC">
      <w:pPr>
        <w:spacing w:before="240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ADD YOUTUBE PAGE LINK HERE</w:t>
      </w:r>
    </w:p>
    <w:p w14:paraId="1E765182" w14:textId="77777777" w:rsidR="00B267FC" w:rsidRDefault="00B267FC">
      <w:pPr>
        <w:rPr>
          <w:rStyle w:val="Hyperlink"/>
          <w:rFonts w:ascii="Roboto" w:hAnsi="Roboto"/>
          <w:sz w:val="20"/>
        </w:rPr>
      </w:pPr>
    </w:p>
    <w:p w14:paraId="7A406550" w14:textId="41B7B2AD" w:rsidR="00B267FC" w:rsidRPr="00BD3AA5" w:rsidRDefault="00B267FC">
      <w:pPr>
        <w:rPr>
          <w:rFonts w:ascii="Roboto" w:hAnsi="Roboto"/>
          <w:sz w:val="20"/>
        </w:rPr>
      </w:pPr>
    </w:p>
    <w:sectPr w:rsidR="00B267FC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05"/>
    <w:multiLevelType w:val="multilevel"/>
    <w:tmpl w:val="098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B23E3"/>
    <w:multiLevelType w:val="multilevel"/>
    <w:tmpl w:val="FB04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66E74"/>
    <w:multiLevelType w:val="multilevel"/>
    <w:tmpl w:val="55A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C51674"/>
    <w:multiLevelType w:val="multilevel"/>
    <w:tmpl w:val="454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534A5"/>
    <w:multiLevelType w:val="multilevel"/>
    <w:tmpl w:val="A20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30E2"/>
    <w:multiLevelType w:val="multilevel"/>
    <w:tmpl w:val="225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B241C"/>
    <w:multiLevelType w:val="multilevel"/>
    <w:tmpl w:val="160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C5B57"/>
    <w:multiLevelType w:val="multilevel"/>
    <w:tmpl w:val="C34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D31B7"/>
    <w:multiLevelType w:val="multilevel"/>
    <w:tmpl w:val="05C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17441"/>
    <w:multiLevelType w:val="multilevel"/>
    <w:tmpl w:val="6E2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43155"/>
    <w:multiLevelType w:val="multilevel"/>
    <w:tmpl w:val="B3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4F67CF"/>
    <w:multiLevelType w:val="multilevel"/>
    <w:tmpl w:val="87D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4035D"/>
    <w:multiLevelType w:val="multilevel"/>
    <w:tmpl w:val="75A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FB755D"/>
    <w:multiLevelType w:val="multilevel"/>
    <w:tmpl w:val="60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2529D1"/>
    <w:multiLevelType w:val="multilevel"/>
    <w:tmpl w:val="D97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75C85"/>
    <w:multiLevelType w:val="multilevel"/>
    <w:tmpl w:val="43D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007011"/>
    <w:rsid w:val="00011710"/>
    <w:rsid w:val="00011E20"/>
    <w:rsid w:val="00012295"/>
    <w:rsid w:val="000126F7"/>
    <w:rsid w:val="00012724"/>
    <w:rsid w:val="000162F9"/>
    <w:rsid w:val="000213D2"/>
    <w:rsid w:val="000400B3"/>
    <w:rsid w:val="00043001"/>
    <w:rsid w:val="00046D94"/>
    <w:rsid w:val="00055550"/>
    <w:rsid w:val="00067F05"/>
    <w:rsid w:val="000A754D"/>
    <w:rsid w:val="000B1BD9"/>
    <w:rsid w:val="000B3B95"/>
    <w:rsid w:val="000C55FB"/>
    <w:rsid w:val="000D6CB5"/>
    <w:rsid w:val="000E1010"/>
    <w:rsid w:val="00100B55"/>
    <w:rsid w:val="00130550"/>
    <w:rsid w:val="00154021"/>
    <w:rsid w:val="001911E1"/>
    <w:rsid w:val="00195E62"/>
    <w:rsid w:val="00196A4E"/>
    <w:rsid w:val="001C3FC2"/>
    <w:rsid w:val="001E3ECA"/>
    <w:rsid w:val="00202076"/>
    <w:rsid w:val="00203425"/>
    <w:rsid w:val="00212526"/>
    <w:rsid w:val="00240E62"/>
    <w:rsid w:val="0024573C"/>
    <w:rsid w:val="00287218"/>
    <w:rsid w:val="00290637"/>
    <w:rsid w:val="00296D49"/>
    <w:rsid w:val="002B65CD"/>
    <w:rsid w:val="002E5DA8"/>
    <w:rsid w:val="002F131E"/>
    <w:rsid w:val="002F4657"/>
    <w:rsid w:val="002F6E09"/>
    <w:rsid w:val="00306869"/>
    <w:rsid w:val="00343A20"/>
    <w:rsid w:val="00352B13"/>
    <w:rsid w:val="00366A90"/>
    <w:rsid w:val="00370532"/>
    <w:rsid w:val="0038662F"/>
    <w:rsid w:val="003A04AF"/>
    <w:rsid w:val="003A3D83"/>
    <w:rsid w:val="003B0C44"/>
    <w:rsid w:val="003B55D4"/>
    <w:rsid w:val="003C7143"/>
    <w:rsid w:val="003D55C7"/>
    <w:rsid w:val="003E3496"/>
    <w:rsid w:val="00403F34"/>
    <w:rsid w:val="0041232A"/>
    <w:rsid w:val="0041586F"/>
    <w:rsid w:val="00422E43"/>
    <w:rsid w:val="004511CF"/>
    <w:rsid w:val="0048692D"/>
    <w:rsid w:val="0049620E"/>
    <w:rsid w:val="004F2693"/>
    <w:rsid w:val="00500118"/>
    <w:rsid w:val="00510090"/>
    <w:rsid w:val="00533645"/>
    <w:rsid w:val="00544242"/>
    <w:rsid w:val="00552B98"/>
    <w:rsid w:val="00560E64"/>
    <w:rsid w:val="00580FC7"/>
    <w:rsid w:val="00581E51"/>
    <w:rsid w:val="005869B5"/>
    <w:rsid w:val="005A357D"/>
    <w:rsid w:val="005B3CA6"/>
    <w:rsid w:val="005B73B5"/>
    <w:rsid w:val="00604652"/>
    <w:rsid w:val="006157DE"/>
    <w:rsid w:val="006207C8"/>
    <w:rsid w:val="00633E54"/>
    <w:rsid w:val="00643A63"/>
    <w:rsid w:val="00654515"/>
    <w:rsid w:val="006669CC"/>
    <w:rsid w:val="00681A94"/>
    <w:rsid w:val="0068355C"/>
    <w:rsid w:val="006A026E"/>
    <w:rsid w:val="006A3D50"/>
    <w:rsid w:val="006D09F2"/>
    <w:rsid w:val="006E2B74"/>
    <w:rsid w:val="007137E9"/>
    <w:rsid w:val="007206A0"/>
    <w:rsid w:val="00725D6E"/>
    <w:rsid w:val="0072755E"/>
    <w:rsid w:val="00737573"/>
    <w:rsid w:val="00744792"/>
    <w:rsid w:val="00775CB3"/>
    <w:rsid w:val="0079328F"/>
    <w:rsid w:val="007A20A6"/>
    <w:rsid w:val="007B706B"/>
    <w:rsid w:val="007D6EC7"/>
    <w:rsid w:val="00801F6E"/>
    <w:rsid w:val="008025C0"/>
    <w:rsid w:val="00803877"/>
    <w:rsid w:val="008107CF"/>
    <w:rsid w:val="00812E32"/>
    <w:rsid w:val="008370CB"/>
    <w:rsid w:val="0085430F"/>
    <w:rsid w:val="00865783"/>
    <w:rsid w:val="00870248"/>
    <w:rsid w:val="00882B51"/>
    <w:rsid w:val="00894CD5"/>
    <w:rsid w:val="008B4FD3"/>
    <w:rsid w:val="008B7217"/>
    <w:rsid w:val="008B792A"/>
    <w:rsid w:val="008C75EF"/>
    <w:rsid w:val="008E1F41"/>
    <w:rsid w:val="008E4A59"/>
    <w:rsid w:val="008F58CF"/>
    <w:rsid w:val="00901E21"/>
    <w:rsid w:val="00903E8B"/>
    <w:rsid w:val="0091477C"/>
    <w:rsid w:val="00916B12"/>
    <w:rsid w:val="00920825"/>
    <w:rsid w:val="00944A1B"/>
    <w:rsid w:val="00954751"/>
    <w:rsid w:val="00971C33"/>
    <w:rsid w:val="00976AB9"/>
    <w:rsid w:val="009A6DDB"/>
    <w:rsid w:val="009B3E36"/>
    <w:rsid w:val="009C4E07"/>
    <w:rsid w:val="009E13EB"/>
    <w:rsid w:val="009F4C03"/>
    <w:rsid w:val="009F5F36"/>
    <w:rsid w:val="00A02138"/>
    <w:rsid w:val="00A17F3E"/>
    <w:rsid w:val="00A21E2C"/>
    <w:rsid w:val="00A67000"/>
    <w:rsid w:val="00A9172D"/>
    <w:rsid w:val="00AD5C0E"/>
    <w:rsid w:val="00B10ECF"/>
    <w:rsid w:val="00B170E5"/>
    <w:rsid w:val="00B21A4E"/>
    <w:rsid w:val="00B267FC"/>
    <w:rsid w:val="00B33F87"/>
    <w:rsid w:val="00B50F6F"/>
    <w:rsid w:val="00B77CA9"/>
    <w:rsid w:val="00B812D8"/>
    <w:rsid w:val="00BA37BE"/>
    <w:rsid w:val="00BA6CAD"/>
    <w:rsid w:val="00BD30D0"/>
    <w:rsid w:val="00BD3AA5"/>
    <w:rsid w:val="00C01975"/>
    <w:rsid w:val="00C03DC2"/>
    <w:rsid w:val="00C0755C"/>
    <w:rsid w:val="00C129DE"/>
    <w:rsid w:val="00C1374B"/>
    <w:rsid w:val="00C165BD"/>
    <w:rsid w:val="00C24BF5"/>
    <w:rsid w:val="00C549EF"/>
    <w:rsid w:val="00C61025"/>
    <w:rsid w:val="00C624F9"/>
    <w:rsid w:val="00C675B5"/>
    <w:rsid w:val="00C9627E"/>
    <w:rsid w:val="00CA7E08"/>
    <w:rsid w:val="00CC37FE"/>
    <w:rsid w:val="00CC5BAC"/>
    <w:rsid w:val="00CD3D87"/>
    <w:rsid w:val="00CE2275"/>
    <w:rsid w:val="00CE24E8"/>
    <w:rsid w:val="00CF25FC"/>
    <w:rsid w:val="00D2171B"/>
    <w:rsid w:val="00D25D25"/>
    <w:rsid w:val="00D42756"/>
    <w:rsid w:val="00D52ABF"/>
    <w:rsid w:val="00D535B6"/>
    <w:rsid w:val="00D644F7"/>
    <w:rsid w:val="00D65669"/>
    <w:rsid w:val="00D861BB"/>
    <w:rsid w:val="00DA6921"/>
    <w:rsid w:val="00DC2F93"/>
    <w:rsid w:val="00DD504D"/>
    <w:rsid w:val="00E1131A"/>
    <w:rsid w:val="00E21234"/>
    <w:rsid w:val="00E228BD"/>
    <w:rsid w:val="00E606A6"/>
    <w:rsid w:val="00E630D1"/>
    <w:rsid w:val="00E73A78"/>
    <w:rsid w:val="00E75C46"/>
    <w:rsid w:val="00E76A58"/>
    <w:rsid w:val="00E8166E"/>
    <w:rsid w:val="00EA0019"/>
    <w:rsid w:val="00EA3D3C"/>
    <w:rsid w:val="00EB2896"/>
    <w:rsid w:val="00EC70DF"/>
    <w:rsid w:val="00ED6CCD"/>
    <w:rsid w:val="00EF520E"/>
    <w:rsid w:val="00F01BDA"/>
    <w:rsid w:val="00F01FAA"/>
    <w:rsid w:val="00F43C48"/>
    <w:rsid w:val="00F45BA2"/>
    <w:rsid w:val="00F638A9"/>
    <w:rsid w:val="00F761EB"/>
    <w:rsid w:val="00F766EC"/>
    <w:rsid w:val="00FA3659"/>
    <w:rsid w:val="00FA7B79"/>
    <w:rsid w:val="00FC0727"/>
    <w:rsid w:val="00FC22B5"/>
    <w:rsid w:val="00FD7423"/>
    <w:rsid w:val="00FE25F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BB52"/>
  <w15:docId w15:val="{97F04365-0623-48FA-B3FB-5717EE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sionaudiovis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Lindsey Reynolds</cp:lastModifiedBy>
  <cp:revision>61</cp:revision>
  <dcterms:created xsi:type="dcterms:W3CDTF">2021-12-14T13:55:00Z</dcterms:created>
  <dcterms:modified xsi:type="dcterms:W3CDTF">2021-12-14T15:43:00Z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